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6A42E278"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C03D44">
        <w:rPr>
          <w:b/>
          <w:color w:val="000000"/>
          <w:spacing w:val="6"/>
          <w:szCs w:val="24"/>
        </w:rPr>
        <w:t>ZACENS VAGONU FREN YARI MAMÜL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1764"/>
    <w:rsid w:val="001F24CD"/>
    <w:rsid w:val="001F2F7D"/>
    <w:rsid w:val="001F4D3A"/>
    <w:rsid w:val="001F641E"/>
    <w:rsid w:val="001F66AC"/>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3D44"/>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36B3"/>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3C9"/>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082C6-40BC-452E-9A55-55E22EED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383</Words>
  <Characters>2753</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2023-05-25T06:24:00Z</dcterms:created>
  <dcterms:modified xsi:type="dcterms:W3CDTF">2026-07-09T13:02:00Z</dcterms:modified>
</cp:coreProperties>
</file>